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01" w:rsidRPr="00AB5B74" w:rsidRDefault="00744201" w:rsidP="00744201">
      <w:pPr>
        <w:shd w:val="clear" w:color="auto" w:fill="FFFFFF"/>
        <w:spacing w:line="341" w:lineRule="exact"/>
        <w:jc w:val="right"/>
        <w:rPr>
          <w:b w:val="0"/>
          <w:color w:val="000000"/>
          <w:spacing w:val="-8"/>
          <w:szCs w:val="28"/>
        </w:rPr>
      </w:pPr>
      <w:r>
        <w:rPr>
          <w:b w:val="0"/>
          <w:color w:val="000000"/>
          <w:spacing w:val="-8"/>
          <w:szCs w:val="28"/>
        </w:rPr>
        <w:t>ПРОЕКТ</w:t>
      </w:r>
    </w:p>
    <w:p w:rsidR="00ED3872" w:rsidRDefault="00ED3872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936671" w:rsidRDefault="00936671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F61888" w:rsidRPr="000D45D0" w:rsidRDefault="00F61888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F15D29" w:rsidRDefault="002361B0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align>center</wp:align>
            </wp:positionH>
            <wp:positionV relativeFrom="paragraph">
              <wp:posOffset>-432435</wp:posOffset>
            </wp:positionV>
            <wp:extent cx="643890" cy="647700"/>
            <wp:effectExtent l="19050" t="0" r="381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133" w:type="dxa"/>
        <w:jc w:val="center"/>
        <w:tblInd w:w="2075" w:type="dxa"/>
        <w:tblLook w:val="04A0"/>
      </w:tblPr>
      <w:tblGrid>
        <w:gridCol w:w="6478"/>
        <w:gridCol w:w="3655"/>
      </w:tblGrid>
      <w:tr w:rsidR="009F5ED6" w:rsidRPr="00004DE6" w:rsidTr="001A1F9E">
        <w:trPr>
          <w:trHeight w:val="44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9F5ED6" w:rsidRPr="007359FB" w:rsidRDefault="009F5ED6" w:rsidP="007359FB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3"/>
                <w:sz w:val="12"/>
                <w:szCs w:val="28"/>
              </w:rPr>
            </w:pPr>
          </w:p>
        </w:tc>
      </w:tr>
      <w:tr w:rsidR="003C3CE8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3C3CE8" w:rsidRPr="007359FB" w:rsidRDefault="00784F42" w:rsidP="007359FB">
            <w:pPr>
              <w:shd w:val="clear" w:color="auto" w:fill="FFFFFF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АДМИНИСТРАЦИЯ</w:t>
            </w:r>
          </w:p>
        </w:tc>
      </w:tr>
      <w:tr w:rsidR="00F15D29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ЛЕНИНСКОГО РАЙОНА</w:t>
            </w:r>
          </w:p>
        </w:tc>
      </w:tr>
      <w:tr w:rsidR="00F15D29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ГОРОДА РОСТОВА-НА-ДОНУ</w:t>
            </w:r>
          </w:p>
        </w:tc>
      </w:tr>
      <w:tr w:rsidR="00F15D29" w:rsidRPr="000D45D0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"/>
                <w:sz w:val="32"/>
                <w:szCs w:val="32"/>
                <w:vertAlign w:val="superscript"/>
              </w:rPr>
            </w:pPr>
          </w:p>
        </w:tc>
      </w:tr>
      <w:tr w:rsidR="00F15D29" w:rsidTr="001A1F9E">
        <w:trPr>
          <w:trHeight w:val="215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1C11D9" w:rsidRPr="007359FB" w:rsidRDefault="006A0FC4" w:rsidP="007359FB">
            <w:pPr>
              <w:shd w:val="clear" w:color="auto" w:fill="FFFFFF"/>
              <w:tabs>
                <w:tab w:val="left" w:pos="4820"/>
              </w:tabs>
              <w:spacing w:before="43"/>
              <w:ind w:left="2731" w:hanging="2731"/>
              <w:jc w:val="center"/>
              <w:rPr>
                <w:color w:val="000000"/>
                <w:spacing w:val="-2"/>
                <w:w w:val="110"/>
                <w:sz w:val="44"/>
                <w:szCs w:val="28"/>
                <w:vertAlign w:val="superscript"/>
              </w:rPr>
            </w:pPr>
            <w:r w:rsidRPr="007359FB">
              <w:rPr>
                <w:color w:val="000000"/>
                <w:spacing w:val="20"/>
                <w:w w:val="110"/>
                <w:szCs w:val="32"/>
              </w:rPr>
              <w:t>РАСПОРЯЖЕНИЕ</w:t>
            </w:r>
          </w:p>
        </w:tc>
      </w:tr>
      <w:tr w:rsidR="005B0516" w:rsidRPr="00630F8F" w:rsidTr="001A1F9E">
        <w:trPr>
          <w:trHeight w:val="201"/>
          <w:jc w:val="center"/>
        </w:trPr>
        <w:tc>
          <w:tcPr>
            <w:tcW w:w="6478" w:type="dxa"/>
            <w:shd w:val="clear" w:color="auto" w:fill="auto"/>
          </w:tcPr>
          <w:p w:rsidR="005B0516" w:rsidRPr="00673CF0" w:rsidRDefault="00673CF0" w:rsidP="007359FB">
            <w:pPr>
              <w:spacing w:line="360" w:lineRule="auto"/>
              <w:ind w:left="567"/>
              <w:jc w:val="both"/>
              <w:rPr>
                <w:b w:val="0"/>
                <w:color w:val="000000"/>
                <w:spacing w:val="-8"/>
                <w:szCs w:val="28"/>
              </w:rPr>
            </w:pPr>
            <w:r w:rsidRPr="00673CF0">
              <w:rPr>
                <w:b w:val="0"/>
                <w:color w:val="000000"/>
                <w:spacing w:val="-8"/>
                <w:szCs w:val="28"/>
              </w:rPr>
              <w:t>_________</w:t>
            </w:r>
          </w:p>
        </w:tc>
        <w:tc>
          <w:tcPr>
            <w:tcW w:w="3655" w:type="dxa"/>
            <w:shd w:val="clear" w:color="auto" w:fill="auto"/>
          </w:tcPr>
          <w:p w:rsidR="005B0516" w:rsidRPr="00673CF0" w:rsidRDefault="005D1322" w:rsidP="007359FB">
            <w:pPr>
              <w:spacing w:line="341" w:lineRule="exact"/>
              <w:ind w:right="565"/>
              <w:jc w:val="right"/>
              <w:rPr>
                <w:b w:val="0"/>
                <w:color w:val="000000"/>
                <w:spacing w:val="-8"/>
                <w:szCs w:val="28"/>
              </w:rPr>
            </w:pPr>
            <w:r>
              <w:rPr>
                <w:b w:val="0"/>
                <w:color w:val="000000"/>
                <w:spacing w:val="-8"/>
                <w:szCs w:val="28"/>
              </w:rPr>
              <w:t>№</w:t>
            </w:r>
            <w:r>
              <w:rPr>
                <w:b w:val="0"/>
                <w:color w:val="000000"/>
                <w:spacing w:val="-8"/>
                <w:szCs w:val="28"/>
                <w:lang w:val="en-US"/>
              </w:rPr>
              <w:t xml:space="preserve"> </w:t>
            </w:r>
            <w:r w:rsidR="00673CF0" w:rsidRPr="00673CF0">
              <w:rPr>
                <w:b w:val="0"/>
                <w:color w:val="000000"/>
                <w:spacing w:val="-8"/>
                <w:szCs w:val="28"/>
              </w:rPr>
              <w:t>____</w:t>
            </w:r>
          </w:p>
          <w:p w:rsidR="007D1D74" w:rsidRPr="007359FB" w:rsidRDefault="007D1D74" w:rsidP="007359FB">
            <w:pPr>
              <w:spacing w:line="341" w:lineRule="exact"/>
              <w:ind w:right="565"/>
              <w:jc w:val="right"/>
              <w:rPr>
                <w:b w:val="0"/>
                <w:color w:val="000000"/>
                <w:spacing w:val="-8"/>
                <w:szCs w:val="28"/>
              </w:rPr>
            </w:pPr>
          </w:p>
        </w:tc>
      </w:tr>
      <w:tr w:rsidR="00F15D29" w:rsidTr="001A1F9E">
        <w:trPr>
          <w:trHeight w:val="515"/>
          <w:jc w:val="center"/>
        </w:trPr>
        <w:tc>
          <w:tcPr>
            <w:tcW w:w="6478" w:type="dxa"/>
            <w:shd w:val="clear" w:color="auto" w:fill="auto"/>
          </w:tcPr>
          <w:p w:rsidR="00CE1DFD" w:rsidRPr="007359FB" w:rsidRDefault="00CE1DFD" w:rsidP="001A1F9E">
            <w:pPr>
              <w:tabs>
                <w:tab w:val="left" w:pos="4554"/>
              </w:tabs>
              <w:ind w:left="17"/>
              <w:jc w:val="both"/>
              <w:rPr>
                <w:b w:val="0"/>
                <w:szCs w:val="28"/>
              </w:rPr>
            </w:pPr>
          </w:p>
        </w:tc>
        <w:tc>
          <w:tcPr>
            <w:tcW w:w="3655" w:type="dxa"/>
            <w:shd w:val="clear" w:color="auto" w:fill="auto"/>
          </w:tcPr>
          <w:p w:rsidR="00F15D29" w:rsidRPr="007359FB" w:rsidRDefault="00F15D29" w:rsidP="007359FB">
            <w:pPr>
              <w:spacing w:line="341" w:lineRule="exact"/>
              <w:jc w:val="center"/>
              <w:rPr>
                <w:color w:val="000000"/>
                <w:spacing w:val="-8"/>
                <w:szCs w:val="28"/>
              </w:rPr>
            </w:pPr>
          </w:p>
        </w:tc>
      </w:tr>
    </w:tbl>
    <w:p w:rsidR="001A1F9E" w:rsidRPr="00DC6269" w:rsidRDefault="001A1F9E" w:rsidP="001A1F9E">
      <w:pPr>
        <w:ind w:right="-1"/>
        <w:jc w:val="center"/>
        <w:rPr>
          <w:b w:val="0"/>
          <w:kern w:val="28"/>
          <w:szCs w:val="28"/>
        </w:rPr>
      </w:pPr>
      <w:r w:rsidRPr="00DC6269">
        <w:rPr>
          <w:kern w:val="28"/>
          <w:szCs w:val="28"/>
        </w:rPr>
        <w:t>О выявлении</w:t>
      </w:r>
      <w:r>
        <w:rPr>
          <w:kern w:val="28"/>
          <w:szCs w:val="28"/>
        </w:rPr>
        <w:t xml:space="preserve"> лица в качестве</w:t>
      </w:r>
      <w:r w:rsidRPr="00DC6269">
        <w:rPr>
          <w:kern w:val="28"/>
          <w:szCs w:val="28"/>
        </w:rPr>
        <w:t xml:space="preserve"> правообладателя</w:t>
      </w:r>
    </w:p>
    <w:p w:rsidR="001A1F9E" w:rsidRPr="00DC6269" w:rsidRDefault="001A1F9E" w:rsidP="001A1F9E">
      <w:pPr>
        <w:ind w:right="-1"/>
        <w:jc w:val="center"/>
        <w:rPr>
          <w:b w:val="0"/>
          <w:szCs w:val="28"/>
        </w:rPr>
      </w:pPr>
      <w:r w:rsidRPr="00DC6269">
        <w:rPr>
          <w:kern w:val="28"/>
          <w:szCs w:val="28"/>
        </w:rPr>
        <w:t>ранее учтенного объекта недвижимости</w:t>
      </w:r>
    </w:p>
    <w:p w:rsidR="001A1F9E" w:rsidRDefault="001A1F9E" w:rsidP="007F4439">
      <w:pPr>
        <w:tabs>
          <w:tab w:val="center" w:pos="567"/>
          <w:tab w:val="left" w:pos="1613"/>
        </w:tabs>
        <w:spacing w:line="276" w:lineRule="auto"/>
        <w:ind w:firstLine="709"/>
        <w:jc w:val="both"/>
        <w:rPr>
          <w:rFonts w:eastAsia="Calibri"/>
          <w:b w:val="0"/>
          <w:szCs w:val="28"/>
          <w:lang w:eastAsia="en-US"/>
        </w:rPr>
      </w:pPr>
    </w:p>
    <w:p w:rsidR="001A1F9E" w:rsidRPr="001A1F9E" w:rsidRDefault="002361B0" w:rsidP="001A1F9E">
      <w:pPr>
        <w:ind w:right="-2" w:firstLine="708"/>
        <w:jc w:val="both"/>
        <w:rPr>
          <w:b w:val="0"/>
          <w:szCs w:val="28"/>
        </w:rPr>
      </w:pPr>
      <w:r>
        <w:rPr>
          <w:b w:val="0"/>
          <w:kern w:val="28"/>
          <w:szCs w:val="28"/>
        </w:rPr>
        <w:t xml:space="preserve">В соответствии со </w:t>
      </w:r>
      <w:r>
        <w:rPr>
          <w:b w:val="0"/>
          <w:szCs w:val="28"/>
        </w:rPr>
        <w:t xml:space="preserve">ст.69.1 «Выявление правообладателей ранее учтенных объектов недвижимости» (в ред. Федерального закона от 30.12.2020г. №518-ФЗ) Федерального закона от 13.07.2015 № 218-ФЗ «О государственной регистрации недвижимости». </w:t>
      </w:r>
      <w:r w:rsidR="001A1F9E" w:rsidRPr="001A1F9E">
        <w:rPr>
          <w:b w:val="0"/>
          <w:szCs w:val="28"/>
        </w:rPr>
        <w:t xml:space="preserve"> </w:t>
      </w:r>
    </w:p>
    <w:p w:rsidR="001A1F9E" w:rsidRPr="001A1F9E" w:rsidRDefault="001A1F9E" w:rsidP="001A1F9E">
      <w:pPr>
        <w:ind w:right="-2" w:firstLine="708"/>
        <w:jc w:val="both"/>
        <w:rPr>
          <w:b w:val="0"/>
          <w:kern w:val="28"/>
          <w:szCs w:val="28"/>
        </w:rPr>
      </w:pPr>
      <w:r w:rsidRPr="001A1F9E">
        <w:rPr>
          <w:b w:val="0"/>
          <w:szCs w:val="28"/>
        </w:rPr>
        <w:t>«</w:t>
      </w:r>
      <w:r w:rsidRPr="001A1F9E">
        <w:rPr>
          <w:b w:val="0"/>
          <w:color w:val="000000"/>
          <w:szCs w:val="28"/>
        </w:rPr>
        <w:t>О внесении изменений в отдельные законодательные акты Российской Федерации</w:t>
      </w:r>
      <w:r w:rsidRPr="001A1F9E">
        <w:rPr>
          <w:b w:val="0"/>
          <w:szCs w:val="28"/>
        </w:rPr>
        <w:t xml:space="preserve">», </w:t>
      </w:r>
      <w:r w:rsidRPr="001A1F9E">
        <w:rPr>
          <w:b w:val="0"/>
          <w:kern w:val="28"/>
          <w:szCs w:val="28"/>
        </w:rPr>
        <w:t xml:space="preserve">пунктом 44 части 1 статьи 16 Федерального закона 131-ФЗ «Об общих принципах организации местного самоуправления в Российской Федерации», администрация </w:t>
      </w:r>
      <w:r w:rsidR="00106CED">
        <w:rPr>
          <w:b w:val="0"/>
          <w:kern w:val="28"/>
          <w:szCs w:val="28"/>
        </w:rPr>
        <w:t>Ленинского</w:t>
      </w:r>
      <w:r w:rsidRPr="001A1F9E">
        <w:rPr>
          <w:b w:val="0"/>
          <w:kern w:val="28"/>
          <w:szCs w:val="28"/>
        </w:rPr>
        <w:t xml:space="preserve"> района города Ростова-на-Дону постановляет:</w:t>
      </w:r>
    </w:p>
    <w:p w:rsidR="001A1F9E" w:rsidRPr="005836D8" w:rsidRDefault="001A1F9E" w:rsidP="001A1F9E">
      <w:pPr>
        <w:autoSpaceDE w:val="0"/>
        <w:autoSpaceDN w:val="0"/>
        <w:adjustRightInd w:val="0"/>
        <w:jc w:val="both"/>
        <w:rPr>
          <w:b w:val="0"/>
          <w:szCs w:val="28"/>
        </w:rPr>
      </w:pPr>
      <w:r w:rsidRPr="001A1F9E">
        <w:rPr>
          <w:b w:val="0"/>
          <w:kern w:val="28"/>
          <w:szCs w:val="28"/>
        </w:rPr>
        <w:tab/>
        <w:t xml:space="preserve">1. </w:t>
      </w:r>
      <w:r w:rsidR="00106CED" w:rsidRPr="00106CED">
        <w:rPr>
          <w:b w:val="0"/>
          <w:kern w:val="28"/>
          <w:szCs w:val="28"/>
        </w:rPr>
        <w:t xml:space="preserve">В отношении земельного участка, площадью </w:t>
      </w:r>
      <w:r w:rsidR="005836D8">
        <w:rPr>
          <w:b w:val="0"/>
          <w:kern w:val="28"/>
          <w:szCs w:val="28"/>
        </w:rPr>
        <w:t xml:space="preserve">618 </w:t>
      </w:r>
      <w:r w:rsidR="00106CED" w:rsidRPr="00106CED">
        <w:rPr>
          <w:b w:val="0"/>
          <w:kern w:val="28"/>
          <w:szCs w:val="28"/>
        </w:rPr>
        <w:t>кв.м., с кад</w:t>
      </w:r>
      <w:r w:rsidR="005836D8">
        <w:rPr>
          <w:b w:val="0"/>
          <w:kern w:val="28"/>
          <w:szCs w:val="28"/>
        </w:rPr>
        <w:t>астровым номером 61:44:0051108:141</w:t>
      </w:r>
      <w:r w:rsidR="00106CED" w:rsidRPr="00106CED">
        <w:rPr>
          <w:b w:val="0"/>
          <w:kern w:val="28"/>
          <w:szCs w:val="28"/>
        </w:rPr>
        <w:t xml:space="preserve">, расположенного по адресу: Ростовская область, </w:t>
      </w:r>
      <w:r w:rsidR="00106CED" w:rsidRPr="00106CED">
        <w:rPr>
          <w:b w:val="0"/>
          <w:kern w:val="28"/>
          <w:szCs w:val="28"/>
        </w:rPr>
        <w:br/>
        <w:t xml:space="preserve">г. Ростов-на-Дону, р-н Ленинский, </w:t>
      </w:r>
      <w:r w:rsidR="00DF4F6E">
        <w:rPr>
          <w:b w:val="0"/>
          <w:kern w:val="28"/>
          <w:szCs w:val="28"/>
        </w:rPr>
        <w:t>СТ «Авангард-2Б</w:t>
      </w:r>
      <w:r w:rsidR="002361B0">
        <w:rPr>
          <w:b w:val="0"/>
          <w:kern w:val="28"/>
          <w:szCs w:val="28"/>
        </w:rPr>
        <w:t>»</w:t>
      </w:r>
      <w:r w:rsidR="005836D8">
        <w:rPr>
          <w:b w:val="0"/>
          <w:szCs w:val="28"/>
        </w:rPr>
        <w:t>.</w:t>
      </w:r>
    </w:p>
    <w:p w:rsidR="001A1F9E" w:rsidRPr="001A1F9E" w:rsidRDefault="001A1F9E" w:rsidP="001A1F9E">
      <w:pPr>
        <w:ind w:right="-2" w:firstLine="708"/>
        <w:jc w:val="both"/>
        <w:rPr>
          <w:b w:val="0"/>
          <w:color w:val="000000"/>
          <w:szCs w:val="28"/>
          <w:shd w:val="clear" w:color="auto" w:fill="FFFFFF"/>
        </w:rPr>
      </w:pPr>
      <w:r w:rsidRPr="001A1F9E">
        <w:rPr>
          <w:b w:val="0"/>
          <w:kern w:val="28"/>
          <w:szCs w:val="28"/>
        </w:rPr>
        <w:t>2. В соответствии с частью 11 статьи 69.1 Федерального закона от 13.07.2015 № 218-ФЗ «О государственной регистрации недвижимости», ли</w:t>
      </w:r>
      <w:r w:rsidRPr="001A1F9E">
        <w:rPr>
          <w:b w:val="0"/>
          <w:color w:val="000000"/>
          <w:szCs w:val="28"/>
          <w:shd w:val="clear" w:color="auto" w:fill="FFFFFF"/>
        </w:rPr>
        <w:t xml:space="preserve">цо выявленное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о правообладателе ранее учтенного объекта недвижимости, указанных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в постановлении, с приложением обосновывающих такие возражения документов (электронных образов таких документов) (при их наличии), свидетельствующих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>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CE1DFD" w:rsidRPr="00EE6FB8" w:rsidRDefault="001A1F9E" w:rsidP="00507305">
      <w:pPr>
        <w:tabs>
          <w:tab w:val="left" w:pos="225"/>
          <w:tab w:val="left" w:pos="2700"/>
          <w:tab w:val="left" w:pos="5880"/>
        </w:tabs>
        <w:jc w:val="both"/>
        <w:rPr>
          <w:b w:val="0"/>
          <w:szCs w:val="28"/>
        </w:rPr>
      </w:pPr>
      <w:r w:rsidRPr="001A1F9E">
        <w:rPr>
          <w:b w:val="0"/>
          <w:szCs w:val="28"/>
        </w:rPr>
        <w:tab/>
        <w:t xml:space="preserve">      3. Контроль за исполнением настоя</w:t>
      </w:r>
      <w:r w:rsidR="00507305">
        <w:rPr>
          <w:b w:val="0"/>
          <w:szCs w:val="28"/>
        </w:rPr>
        <w:t xml:space="preserve">щего </w:t>
      </w:r>
      <w:r w:rsidR="00CE1DFD" w:rsidRPr="00EE6FB8">
        <w:rPr>
          <w:b w:val="0"/>
          <w:szCs w:val="28"/>
        </w:rPr>
        <w:t xml:space="preserve">распоряжения возложить </w:t>
      </w:r>
      <w:r w:rsidR="001817D4" w:rsidRPr="00EE6FB8">
        <w:rPr>
          <w:b w:val="0"/>
          <w:szCs w:val="28"/>
        </w:rPr>
        <w:br/>
      </w:r>
      <w:r w:rsidR="00CE1DFD" w:rsidRPr="00EE6FB8">
        <w:rPr>
          <w:b w:val="0"/>
          <w:szCs w:val="28"/>
        </w:rPr>
        <w:t xml:space="preserve">на </w:t>
      </w:r>
      <w:r w:rsidR="009708CE" w:rsidRPr="00EE6FB8">
        <w:rPr>
          <w:b w:val="0"/>
          <w:szCs w:val="28"/>
        </w:rPr>
        <w:t xml:space="preserve">первого </w:t>
      </w:r>
      <w:r w:rsidR="00CE1DFD" w:rsidRPr="00EE6FB8">
        <w:rPr>
          <w:b w:val="0"/>
          <w:szCs w:val="28"/>
        </w:rPr>
        <w:t>заместителя главы администрации</w:t>
      </w:r>
      <w:r w:rsidR="001817D4" w:rsidRPr="00EE6FB8">
        <w:rPr>
          <w:b w:val="0"/>
          <w:szCs w:val="28"/>
        </w:rPr>
        <w:t xml:space="preserve"> Ленинского района </w:t>
      </w:r>
      <w:r w:rsidR="003D1264" w:rsidRPr="00EE6FB8">
        <w:rPr>
          <w:b w:val="0"/>
          <w:szCs w:val="28"/>
        </w:rPr>
        <w:br/>
      </w:r>
      <w:r w:rsidR="001817D4" w:rsidRPr="00EE6FB8">
        <w:rPr>
          <w:b w:val="0"/>
          <w:szCs w:val="28"/>
        </w:rPr>
        <w:t xml:space="preserve">города Ростова-на-Дону </w:t>
      </w:r>
      <w:r w:rsidR="00CE1DFD" w:rsidRPr="00EE6FB8">
        <w:rPr>
          <w:b w:val="0"/>
          <w:szCs w:val="28"/>
        </w:rPr>
        <w:t xml:space="preserve"> </w:t>
      </w:r>
      <w:r w:rsidR="00C5691D" w:rsidRPr="00EE6FB8">
        <w:rPr>
          <w:b w:val="0"/>
          <w:szCs w:val="28"/>
        </w:rPr>
        <w:t>С.П. Кулешова</w:t>
      </w:r>
      <w:r w:rsidR="00CE1DFD" w:rsidRPr="00EE6FB8">
        <w:rPr>
          <w:b w:val="0"/>
          <w:szCs w:val="28"/>
        </w:rPr>
        <w:t>.</w:t>
      </w:r>
    </w:p>
    <w:p w:rsidR="009708CE" w:rsidRDefault="009708CE" w:rsidP="005B4B01">
      <w:pPr>
        <w:tabs>
          <w:tab w:val="num" w:pos="1269"/>
        </w:tabs>
        <w:autoSpaceDE w:val="0"/>
        <w:autoSpaceDN w:val="0"/>
        <w:adjustRightInd w:val="0"/>
        <w:spacing w:line="276" w:lineRule="auto"/>
        <w:ind w:right="-82"/>
        <w:jc w:val="both"/>
        <w:rPr>
          <w:b w:val="0"/>
          <w:szCs w:val="28"/>
        </w:rPr>
      </w:pPr>
    </w:p>
    <w:p w:rsidR="001817D4" w:rsidRPr="00264798" w:rsidRDefault="001817D4" w:rsidP="005B4B01">
      <w:pPr>
        <w:tabs>
          <w:tab w:val="num" w:pos="1269"/>
        </w:tabs>
        <w:autoSpaceDE w:val="0"/>
        <w:autoSpaceDN w:val="0"/>
        <w:adjustRightInd w:val="0"/>
        <w:spacing w:line="276" w:lineRule="auto"/>
        <w:ind w:right="-82"/>
        <w:jc w:val="both"/>
        <w:rPr>
          <w:b w:val="0"/>
          <w:szCs w:val="28"/>
        </w:rPr>
      </w:pPr>
    </w:p>
    <w:p w:rsidR="003C7439" w:rsidRPr="003C7439" w:rsidRDefault="00BB6DA8" w:rsidP="003C7439">
      <w:pPr>
        <w:shd w:val="clear" w:color="auto" w:fill="FFFFFF"/>
        <w:ind w:right="-1"/>
        <w:rPr>
          <w:b w:val="0"/>
        </w:rPr>
      </w:pPr>
      <w:r>
        <w:rPr>
          <w:b w:val="0"/>
        </w:rPr>
        <w:t>Глава</w:t>
      </w:r>
      <w:r w:rsidR="007F3987">
        <w:rPr>
          <w:b w:val="0"/>
        </w:rPr>
        <w:t xml:space="preserve"> </w:t>
      </w:r>
      <w:r w:rsidR="000C306E">
        <w:rPr>
          <w:b w:val="0"/>
        </w:rPr>
        <w:t>админ</w:t>
      </w:r>
      <w:r w:rsidR="007F4439">
        <w:rPr>
          <w:b w:val="0"/>
        </w:rPr>
        <w:t xml:space="preserve">истрации   </w:t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  <w:t xml:space="preserve">          </w:t>
      </w:r>
      <w:r>
        <w:rPr>
          <w:b w:val="0"/>
        </w:rPr>
        <w:t xml:space="preserve">           </w:t>
      </w:r>
      <w:r w:rsidR="00507305">
        <w:rPr>
          <w:b w:val="0"/>
        </w:rPr>
        <w:t xml:space="preserve">           </w:t>
      </w:r>
      <w:r>
        <w:rPr>
          <w:b w:val="0"/>
        </w:rPr>
        <w:t xml:space="preserve">Ю.А. Мищук </w:t>
      </w:r>
      <w:r w:rsidR="00365182">
        <w:rPr>
          <w:b w:val="0"/>
        </w:rPr>
        <w:t xml:space="preserve"> </w:t>
      </w:r>
    </w:p>
    <w:p w:rsidR="001817D4" w:rsidRP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EE6FB8" w:rsidRDefault="00EE6FB8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Pr="00744201" w:rsidRDefault="00744201" w:rsidP="00744201">
      <w:pPr>
        <w:shd w:val="clear" w:color="auto" w:fill="FFFFFF"/>
        <w:ind w:right="-1"/>
        <w:rPr>
          <w:b w:val="0"/>
          <w:szCs w:val="28"/>
        </w:rPr>
      </w:pPr>
      <w:r w:rsidRPr="00744201">
        <w:rPr>
          <w:b w:val="0"/>
          <w:szCs w:val="28"/>
        </w:rPr>
        <w:t>Проект вносит:</w:t>
      </w:r>
    </w:p>
    <w:p w:rsidR="00365182" w:rsidRDefault="00507305" w:rsidP="00744201">
      <w:pPr>
        <w:shd w:val="clear" w:color="auto" w:fill="FFFFFF"/>
        <w:ind w:right="-1"/>
        <w:rPr>
          <w:b w:val="0"/>
          <w:szCs w:val="28"/>
        </w:rPr>
      </w:pPr>
      <w:r>
        <w:rPr>
          <w:b w:val="0"/>
          <w:szCs w:val="28"/>
        </w:rPr>
        <w:t>И.о. начальника отдела архитектуры</w:t>
      </w:r>
      <w:r w:rsidR="00744201" w:rsidRPr="00744201">
        <w:rPr>
          <w:b w:val="0"/>
          <w:szCs w:val="28"/>
        </w:rPr>
        <w:t xml:space="preserve">                     </w:t>
      </w:r>
      <w:r>
        <w:rPr>
          <w:b w:val="0"/>
          <w:szCs w:val="28"/>
        </w:rPr>
        <w:t xml:space="preserve">        </w:t>
      </w:r>
      <w:r w:rsidR="00744201" w:rsidRPr="00744201">
        <w:rPr>
          <w:b w:val="0"/>
          <w:szCs w:val="28"/>
        </w:rPr>
        <w:t>Арутюнян Оганес Карапетович</w:t>
      </w:r>
    </w:p>
    <w:sectPr w:rsidR="00365182" w:rsidSect="001A1F9E">
      <w:pgSz w:w="11906" w:h="16838"/>
      <w:pgMar w:top="1134" w:right="567" w:bottom="1134" w:left="1134" w:header="709" w:footer="709" w:gutter="0"/>
      <w:cols w:space="708"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79A" w:rsidRDefault="0056279A" w:rsidP="00004DE6">
      <w:r>
        <w:separator/>
      </w:r>
    </w:p>
  </w:endnote>
  <w:endnote w:type="continuationSeparator" w:id="0">
    <w:p w:rsidR="0056279A" w:rsidRDefault="0056279A" w:rsidP="00004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79A" w:rsidRDefault="0056279A" w:rsidP="00004DE6">
      <w:r>
        <w:separator/>
      </w:r>
    </w:p>
  </w:footnote>
  <w:footnote w:type="continuationSeparator" w:id="0">
    <w:p w:rsidR="0056279A" w:rsidRDefault="0056279A" w:rsidP="00004D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B79AE"/>
    <w:multiLevelType w:val="hybridMultilevel"/>
    <w:tmpl w:val="25708C98"/>
    <w:lvl w:ilvl="0" w:tplc="8EAAA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AE61388"/>
    <w:multiLevelType w:val="hybridMultilevel"/>
    <w:tmpl w:val="A1B63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D29"/>
    <w:rsid w:val="00002312"/>
    <w:rsid w:val="00004DE6"/>
    <w:rsid w:val="00012DD1"/>
    <w:rsid w:val="00024AEB"/>
    <w:rsid w:val="00035E22"/>
    <w:rsid w:val="0004293B"/>
    <w:rsid w:val="00042DF3"/>
    <w:rsid w:val="0005144B"/>
    <w:rsid w:val="0006773D"/>
    <w:rsid w:val="00073099"/>
    <w:rsid w:val="00075AA0"/>
    <w:rsid w:val="00081CF4"/>
    <w:rsid w:val="00086319"/>
    <w:rsid w:val="000A00C6"/>
    <w:rsid w:val="000C08DB"/>
    <w:rsid w:val="000C306E"/>
    <w:rsid w:val="000D1025"/>
    <w:rsid w:val="000D3E55"/>
    <w:rsid w:val="000D45D0"/>
    <w:rsid w:val="000E60BE"/>
    <w:rsid w:val="00106560"/>
    <w:rsid w:val="0010685E"/>
    <w:rsid w:val="00106CED"/>
    <w:rsid w:val="00107AE2"/>
    <w:rsid w:val="001238FB"/>
    <w:rsid w:val="001370AD"/>
    <w:rsid w:val="00160D34"/>
    <w:rsid w:val="0016485D"/>
    <w:rsid w:val="00165C3B"/>
    <w:rsid w:val="00166F16"/>
    <w:rsid w:val="00172D19"/>
    <w:rsid w:val="00173F18"/>
    <w:rsid w:val="00175246"/>
    <w:rsid w:val="001817D4"/>
    <w:rsid w:val="0018788B"/>
    <w:rsid w:val="00190397"/>
    <w:rsid w:val="001A1F9E"/>
    <w:rsid w:val="001C089C"/>
    <w:rsid w:val="001C11D9"/>
    <w:rsid w:val="001C26EE"/>
    <w:rsid w:val="001F40F5"/>
    <w:rsid w:val="001F60FE"/>
    <w:rsid w:val="0020575B"/>
    <w:rsid w:val="002058E2"/>
    <w:rsid w:val="00222621"/>
    <w:rsid w:val="00226A89"/>
    <w:rsid w:val="00231AE1"/>
    <w:rsid w:val="002361B0"/>
    <w:rsid w:val="002444CB"/>
    <w:rsid w:val="00254212"/>
    <w:rsid w:val="00255457"/>
    <w:rsid w:val="00296654"/>
    <w:rsid w:val="002A1163"/>
    <w:rsid w:val="002A36F7"/>
    <w:rsid w:val="002A6309"/>
    <w:rsid w:val="002A7C81"/>
    <w:rsid w:val="002C1DCB"/>
    <w:rsid w:val="002C4096"/>
    <w:rsid w:val="002C4B4E"/>
    <w:rsid w:val="002C6743"/>
    <w:rsid w:val="002D182F"/>
    <w:rsid w:val="002D5EE1"/>
    <w:rsid w:val="002D7248"/>
    <w:rsid w:val="002E7238"/>
    <w:rsid w:val="002F1246"/>
    <w:rsid w:val="003002CE"/>
    <w:rsid w:val="003024AB"/>
    <w:rsid w:val="00304F4A"/>
    <w:rsid w:val="003069F1"/>
    <w:rsid w:val="00335D7D"/>
    <w:rsid w:val="00347D7E"/>
    <w:rsid w:val="00347F3D"/>
    <w:rsid w:val="00355096"/>
    <w:rsid w:val="0036129D"/>
    <w:rsid w:val="00365182"/>
    <w:rsid w:val="0037361A"/>
    <w:rsid w:val="003C2BEB"/>
    <w:rsid w:val="003C3CE8"/>
    <w:rsid w:val="003C7439"/>
    <w:rsid w:val="003D1264"/>
    <w:rsid w:val="003D1FB6"/>
    <w:rsid w:val="004016C6"/>
    <w:rsid w:val="00412D76"/>
    <w:rsid w:val="00417B48"/>
    <w:rsid w:val="004223F6"/>
    <w:rsid w:val="00445612"/>
    <w:rsid w:val="00456E1F"/>
    <w:rsid w:val="00465684"/>
    <w:rsid w:val="00471917"/>
    <w:rsid w:val="004763D2"/>
    <w:rsid w:val="0048393E"/>
    <w:rsid w:val="00490B1C"/>
    <w:rsid w:val="00495CEE"/>
    <w:rsid w:val="004960BD"/>
    <w:rsid w:val="004974A0"/>
    <w:rsid w:val="004A560F"/>
    <w:rsid w:val="004C266D"/>
    <w:rsid w:val="004C4F2B"/>
    <w:rsid w:val="004C5331"/>
    <w:rsid w:val="004D76FF"/>
    <w:rsid w:val="004F3CE7"/>
    <w:rsid w:val="004F411C"/>
    <w:rsid w:val="00507305"/>
    <w:rsid w:val="0051307C"/>
    <w:rsid w:val="005139CC"/>
    <w:rsid w:val="005142EB"/>
    <w:rsid w:val="005327B9"/>
    <w:rsid w:val="00532D75"/>
    <w:rsid w:val="005514F4"/>
    <w:rsid w:val="0056279A"/>
    <w:rsid w:val="00574083"/>
    <w:rsid w:val="00574DFC"/>
    <w:rsid w:val="00582AD2"/>
    <w:rsid w:val="005836D8"/>
    <w:rsid w:val="00587728"/>
    <w:rsid w:val="00590F50"/>
    <w:rsid w:val="00594323"/>
    <w:rsid w:val="005A1D52"/>
    <w:rsid w:val="005B0516"/>
    <w:rsid w:val="005B4B01"/>
    <w:rsid w:val="005B6288"/>
    <w:rsid w:val="005D0609"/>
    <w:rsid w:val="005D1322"/>
    <w:rsid w:val="005E4526"/>
    <w:rsid w:val="005F56B7"/>
    <w:rsid w:val="00626044"/>
    <w:rsid w:val="00630F8F"/>
    <w:rsid w:val="00646065"/>
    <w:rsid w:val="006669BE"/>
    <w:rsid w:val="00673CF0"/>
    <w:rsid w:val="006749B0"/>
    <w:rsid w:val="00680160"/>
    <w:rsid w:val="006A0FC4"/>
    <w:rsid w:val="006C1CAB"/>
    <w:rsid w:val="006C1F98"/>
    <w:rsid w:val="006F75F6"/>
    <w:rsid w:val="006F7C61"/>
    <w:rsid w:val="007161BF"/>
    <w:rsid w:val="00721B5C"/>
    <w:rsid w:val="007359FB"/>
    <w:rsid w:val="00744201"/>
    <w:rsid w:val="00751708"/>
    <w:rsid w:val="007622AC"/>
    <w:rsid w:val="00767B39"/>
    <w:rsid w:val="00773CFB"/>
    <w:rsid w:val="00776884"/>
    <w:rsid w:val="00784098"/>
    <w:rsid w:val="0078427B"/>
    <w:rsid w:val="00784F42"/>
    <w:rsid w:val="0079704E"/>
    <w:rsid w:val="007C0A9C"/>
    <w:rsid w:val="007C222E"/>
    <w:rsid w:val="007D1D74"/>
    <w:rsid w:val="007D756A"/>
    <w:rsid w:val="007E361F"/>
    <w:rsid w:val="007E5399"/>
    <w:rsid w:val="007F3987"/>
    <w:rsid w:val="007F4439"/>
    <w:rsid w:val="00807551"/>
    <w:rsid w:val="00823470"/>
    <w:rsid w:val="00830B5D"/>
    <w:rsid w:val="00830DF1"/>
    <w:rsid w:val="00832F90"/>
    <w:rsid w:val="00833FC6"/>
    <w:rsid w:val="00850E21"/>
    <w:rsid w:val="00857823"/>
    <w:rsid w:val="00886AE2"/>
    <w:rsid w:val="008951F6"/>
    <w:rsid w:val="008956E7"/>
    <w:rsid w:val="00897DE2"/>
    <w:rsid w:val="008A69C1"/>
    <w:rsid w:val="008B1A1B"/>
    <w:rsid w:val="008B36F4"/>
    <w:rsid w:val="008B3CD0"/>
    <w:rsid w:val="008C090A"/>
    <w:rsid w:val="008D07FB"/>
    <w:rsid w:val="008F4283"/>
    <w:rsid w:val="0090672F"/>
    <w:rsid w:val="00917769"/>
    <w:rsid w:val="009236A1"/>
    <w:rsid w:val="009320C6"/>
    <w:rsid w:val="0093574E"/>
    <w:rsid w:val="00936671"/>
    <w:rsid w:val="00940712"/>
    <w:rsid w:val="00940A59"/>
    <w:rsid w:val="00940C6C"/>
    <w:rsid w:val="00946048"/>
    <w:rsid w:val="009708CE"/>
    <w:rsid w:val="00987737"/>
    <w:rsid w:val="00990AE0"/>
    <w:rsid w:val="009A2D04"/>
    <w:rsid w:val="009A5D45"/>
    <w:rsid w:val="009C221D"/>
    <w:rsid w:val="009C5723"/>
    <w:rsid w:val="009E30A1"/>
    <w:rsid w:val="009E479E"/>
    <w:rsid w:val="009E5117"/>
    <w:rsid w:val="009E666E"/>
    <w:rsid w:val="009F5ED6"/>
    <w:rsid w:val="00A265A0"/>
    <w:rsid w:val="00A40228"/>
    <w:rsid w:val="00A4261B"/>
    <w:rsid w:val="00A56D1A"/>
    <w:rsid w:val="00A57804"/>
    <w:rsid w:val="00A70B43"/>
    <w:rsid w:val="00A80D66"/>
    <w:rsid w:val="00A924E6"/>
    <w:rsid w:val="00AB3307"/>
    <w:rsid w:val="00AB528E"/>
    <w:rsid w:val="00AB5B74"/>
    <w:rsid w:val="00AB7315"/>
    <w:rsid w:val="00AC622C"/>
    <w:rsid w:val="00AD3BBE"/>
    <w:rsid w:val="00AD6F9A"/>
    <w:rsid w:val="00B02E35"/>
    <w:rsid w:val="00B04F64"/>
    <w:rsid w:val="00B05063"/>
    <w:rsid w:val="00B1669C"/>
    <w:rsid w:val="00B2294B"/>
    <w:rsid w:val="00B4118B"/>
    <w:rsid w:val="00B6110B"/>
    <w:rsid w:val="00B629DB"/>
    <w:rsid w:val="00B743F9"/>
    <w:rsid w:val="00BA2A15"/>
    <w:rsid w:val="00BA55B6"/>
    <w:rsid w:val="00BB1DEF"/>
    <w:rsid w:val="00BB6DA8"/>
    <w:rsid w:val="00BC1EF5"/>
    <w:rsid w:val="00BF3D42"/>
    <w:rsid w:val="00C0427D"/>
    <w:rsid w:val="00C05E38"/>
    <w:rsid w:val="00C33CFB"/>
    <w:rsid w:val="00C34C4A"/>
    <w:rsid w:val="00C5691D"/>
    <w:rsid w:val="00C632F4"/>
    <w:rsid w:val="00C636E6"/>
    <w:rsid w:val="00C7039C"/>
    <w:rsid w:val="00C80931"/>
    <w:rsid w:val="00CB3089"/>
    <w:rsid w:val="00CC5F74"/>
    <w:rsid w:val="00CE1DFD"/>
    <w:rsid w:val="00CE3CC7"/>
    <w:rsid w:val="00CE5A26"/>
    <w:rsid w:val="00CF54D2"/>
    <w:rsid w:val="00D105A6"/>
    <w:rsid w:val="00D1129E"/>
    <w:rsid w:val="00D3204F"/>
    <w:rsid w:val="00D37551"/>
    <w:rsid w:val="00D57B28"/>
    <w:rsid w:val="00D61F8E"/>
    <w:rsid w:val="00D9146A"/>
    <w:rsid w:val="00D91C01"/>
    <w:rsid w:val="00D9315E"/>
    <w:rsid w:val="00D9367F"/>
    <w:rsid w:val="00DA4B7E"/>
    <w:rsid w:val="00DA7519"/>
    <w:rsid w:val="00DB5EDE"/>
    <w:rsid w:val="00DD5691"/>
    <w:rsid w:val="00DE1A3C"/>
    <w:rsid w:val="00DE2A43"/>
    <w:rsid w:val="00DE2D6B"/>
    <w:rsid w:val="00DF4F6E"/>
    <w:rsid w:val="00E15DE9"/>
    <w:rsid w:val="00E253E9"/>
    <w:rsid w:val="00E3183C"/>
    <w:rsid w:val="00E41D23"/>
    <w:rsid w:val="00E42702"/>
    <w:rsid w:val="00E45469"/>
    <w:rsid w:val="00E776B3"/>
    <w:rsid w:val="00E77B4F"/>
    <w:rsid w:val="00E9710C"/>
    <w:rsid w:val="00EA68DA"/>
    <w:rsid w:val="00EA7B6A"/>
    <w:rsid w:val="00ED3872"/>
    <w:rsid w:val="00EE2A1C"/>
    <w:rsid w:val="00EE6FB8"/>
    <w:rsid w:val="00EF4C0A"/>
    <w:rsid w:val="00F0059E"/>
    <w:rsid w:val="00F102B2"/>
    <w:rsid w:val="00F15D29"/>
    <w:rsid w:val="00F21567"/>
    <w:rsid w:val="00F24D6B"/>
    <w:rsid w:val="00F26DAB"/>
    <w:rsid w:val="00F349DF"/>
    <w:rsid w:val="00F457FE"/>
    <w:rsid w:val="00F55E52"/>
    <w:rsid w:val="00F61888"/>
    <w:rsid w:val="00F76CB1"/>
    <w:rsid w:val="00F81406"/>
    <w:rsid w:val="00F87817"/>
    <w:rsid w:val="00F95127"/>
    <w:rsid w:val="00FA7B94"/>
    <w:rsid w:val="00FB55C2"/>
    <w:rsid w:val="00FB6671"/>
    <w:rsid w:val="00FE1E29"/>
    <w:rsid w:val="00FE32C1"/>
    <w:rsid w:val="00FE4913"/>
    <w:rsid w:val="00FF0784"/>
    <w:rsid w:val="00FF2E90"/>
    <w:rsid w:val="00FF3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D29"/>
    <w:rPr>
      <w:rFonts w:ascii="Times New Roman" w:eastAsia="Times New Roman" w:hAnsi="Times New Roman"/>
      <w:b/>
      <w:sz w:val="28"/>
    </w:rPr>
  </w:style>
  <w:style w:type="paragraph" w:styleId="1">
    <w:name w:val="heading 1"/>
    <w:basedOn w:val="a"/>
    <w:next w:val="a"/>
    <w:link w:val="10"/>
    <w:qFormat/>
    <w:rsid w:val="009236A1"/>
    <w:pPr>
      <w:keepNext/>
      <w:jc w:val="center"/>
      <w:outlineLvl w:val="0"/>
    </w:pPr>
    <w:rPr>
      <w:b w:val="0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312"/>
    <w:pPr>
      <w:keepNext/>
      <w:keepLines/>
      <w:spacing w:before="200"/>
      <w:outlineLvl w:val="1"/>
    </w:pPr>
    <w:rPr>
      <w:rFonts w:ascii="Cambria" w:hAnsi="Cambria"/>
      <w:b w:val="0"/>
      <w:bCs/>
      <w:color w:val="4F81BD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5D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15D29"/>
    <w:rPr>
      <w:rFonts w:ascii="Tahoma" w:eastAsia="Times New Roman" w:hAnsi="Tahoma" w:cs="Tahoma"/>
      <w:b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04D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04D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04D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04D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link w:val="1"/>
    <w:rsid w:val="009236A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9236A1"/>
    <w:pPr>
      <w:jc w:val="both"/>
    </w:pPr>
    <w:rPr>
      <w:b w:val="0"/>
    </w:rPr>
  </w:style>
  <w:style w:type="character" w:customStyle="1" w:styleId="ab">
    <w:name w:val="Основной текст Знак"/>
    <w:link w:val="aa"/>
    <w:rsid w:val="009236A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002312"/>
    <w:rPr>
      <w:rFonts w:ascii="Cambria" w:eastAsia="Times New Roman" w:hAnsi="Cambria" w:cs="Times New Roman"/>
      <w:bCs/>
      <w:color w:val="4F81BD"/>
      <w:sz w:val="26"/>
      <w:szCs w:val="26"/>
      <w:lang w:eastAsia="ru-RU"/>
    </w:rPr>
  </w:style>
  <w:style w:type="character" w:customStyle="1" w:styleId="fontstyle01">
    <w:name w:val="fontstyle01"/>
    <w:rsid w:val="00D37551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6DC1B-47DA-4395-879F-2D54F4F22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</dc:creator>
  <cp:lastModifiedBy>Admin</cp:lastModifiedBy>
  <cp:revision>2</cp:revision>
  <cp:lastPrinted>2024-05-23T12:58:00Z</cp:lastPrinted>
  <dcterms:created xsi:type="dcterms:W3CDTF">2024-05-30T14:48:00Z</dcterms:created>
  <dcterms:modified xsi:type="dcterms:W3CDTF">2024-05-30T14:48:00Z</dcterms:modified>
</cp:coreProperties>
</file>